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B264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2A1E30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42D5C" w:rsidRPr="00442D5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Гончарова, 61Б </w:t>
      </w:r>
      <w:r w:rsidR="00442D5C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442D5C" w:rsidRPr="00442D5C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096BD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42D5C" w:rsidRPr="00442D5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Гончарова, 61Б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63919">
        <w:rPr>
          <w:rFonts w:ascii="Times New Roman" w:hAnsi="Times New Roman"/>
          <w:color w:val="000000"/>
          <w:sz w:val="28"/>
          <w:szCs w:val="28"/>
        </w:rPr>
        <w:t>10</w:t>
      </w:r>
      <w:r w:rsidR="00096BD8">
        <w:rPr>
          <w:rFonts w:ascii="Times New Roman" w:hAnsi="Times New Roman"/>
          <w:color w:val="000000"/>
          <w:sz w:val="28"/>
          <w:szCs w:val="28"/>
        </w:rPr>
        <w:t>6</w:t>
      </w:r>
      <w:r w:rsidR="00442D5C">
        <w:rPr>
          <w:rFonts w:ascii="Times New Roman" w:hAnsi="Times New Roman"/>
          <w:color w:val="000000"/>
          <w:sz w:val="28"/>
          <w:szCs w:val="28"/>
        </w:rPr>
        <w:t>7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96BD8">
        <w:rPr>
          <w:rFonts w:ascii="Times New Roman" w:hAnsi="Times New Roman"/>
          <w:color w:val="000000"/>
          <w:sz w:val="28"/>
          <w:szCs w:val="28"/>
        </w:rPr>
        <w:t>17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960A49">
        <w:rPr>
          <w:rFonts w:ascii="Times New Roman" w:hAnsi="Times New Roman"/>
          <w:color w:val="000000"/>
          <w:sz w:val="28"/>
          <w:szCs w:val="28"/>
        </w:rPr>
        <w:t>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A49">
        <w:rPr>
          <w:rFonts w:ascii="Times New Roman" w:hAnsi="Times New Roman"/>
          <w:color w:val="000000"/>
          <w:sz w:val="28"/>
          <w:szCs w:val="28"/>
        </w:rPr>
        <w:t xml:space="preserve">              1</w:t>
      </w:r>
      <w:r w:rsidR="00096BD8">
        <w:rPr>
          <w:rFonts w:ascii="Times New Roman" w:hAnsi="Times New Roman"/>
          <w:color w:val="000000"/>
          <w:sz w:val="28"/>
          <w:szCs w:val="28"/>
        </w:rPr>
        <w:t>9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42D5C" w:rsidRPr="00442D5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Гончарова, 61Б </w:t>
      </w:r>
      <w:r w:rsidR="00442D5C">
        <w:rPr>
          <w:rFonts w:ascii="Times New Roman" w:hAnsi="Times New Roman"/>
          <w:sz w:val="28"/>
          <w:szCs w:val="28"/>
        </w:rPr>
        <w:t xml:space="preserve">               </w:t>
      </w:r>
      <w:r w:rsidR="00442D5C" w:rsidRPr="00442D5C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A5185" w:rsidRDefault="00BA5185" w:rsidP="00BA518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442D5C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42D5C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96BD8" w:rsidRPr="00096BD8">
        <w:rPr>
          <w:rFonts w:ascii="Times New Roman" w:hAnsi="Times New Roman"/>
          <w:color w:val="000000"/>
          <w:sz w:val="28"/>
          <w:szCs w:val="28"/>
        </w:rPr>
        <w:t>19.11.2022 №128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42D5C" w:rsidRPr="00442D5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Гончарова, 61Б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28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096BD8">
        <w:rPr>
          <w:rFonts w:ascii="Times New Roman" w:hAnsi="Times New Roman"/>
          <w:color w:val="000000"/>
          <w:sz w:val="28"/>
          <w:szCs w:val="28"/>
        </w:rPr>
        <w:t>30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96BD8">
        <w:rPr>
          <w:rFonts w:ascii="Times New Roman" w:hAnsi="Times New Roman"/>
          <w:color w:val="000000"/>
          <w:sz w:val="28"/>
          <w:szCs w:val="28"/>
        </w:rPr>
        <w:t>2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color w:val="000000"/>
          <w:sz w:val="28"/>
          <w:szCs w:val="28"/>
        </w:rPr>
        <w:t>дека</w:t>
      </w:r>
      <w:r w:rsidR="004B3A4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442D5C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31BE9">
        <w:rPr>
          <w:rFonts w:ascii="Times New Roman" w:hAnsi="Times New Roman"/>
          <w:color w:val="000000"/>
          <w:sz w:val="28"/>
          <w:szCs w:val="28"/>
        </w:rPr>
        <w:t>Пересветова А.А</w:t>
      </w:r>
      <w:r w:rsidR="00831EA4">
        <w:rPr>
          <w:rFonts w:ascii="Times New Roman" w:hAnsi="Times New Roman"/>
          <w:color w:val="000000"/>
          <w:sz w:val="28"/>
          <w:szCs w:val="28"/>
        </w:rPr>
        <w:t>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60A49">
        <w:rPr>
          <w:rFonts w:ascii="Times New Roman" w:hAnsi="Times New Roman"/>
          <w:color w:val="000000"/>
          <w:sz w:val="28"/>
          <w:szCs w:val="28"/>
        </w:rPr>
        <w:t>2</w:t>
      </w:r>
      <w:r w:rsidR="00096BD8">
        <w:rPr>
          <w:rFonts w:ascii="Times New Roman" w:hAnsi="Times New Roman"/>
          <w:color w:val="000000"/>
          <w:sz w:val="28"/>
          <w:szCs w:val="28"/>
        </w:rPr>
        <w:t>8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96BD8">
        <w:rPr>
          <w:rFonts w:ascii="Times New Roman" w:hAnsi="Times New Roman"/>
          <w:color w:val="000000"/>
          <w:sz w:val="28"/>
          <w:szCs w:val="28"/>
        </w:rPr>
        <w:t>1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color w:val="000000"/>
          <w:sz w:val="28"/>
          <w:szCs w:val="28"/>
        </w:rPr>
        <w:t>дека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442D5C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096BD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960A49">
        <w:rPr>
          <w:rFonts w:ascii="Times New Roman" w:hAnsi="Times New Roman"/>
          <w:color w:val="000000"/>
          <w:sz w:val="28"/>
          <w:szCs w:val="28"/>
        </w:rPr>
        <w:t>3</w:t>
      </w:r>
      <w:r w:rsidR="00442D5C">
        <w:rPr>
          <w:rFonts w:ascii="Times New Roman" w:hAnsi="Times New Roman"/>
          <w:color w:val="000000"/>
          <w:sz w:val="28"/>
          <w:szCs w:val="28"/>
        </w:rPr>
        <w:t>6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96BD8">
        <w:rPr>
          <w:rFonts w:ascii="Times New Roman" w:hAnsi="Times New Roman"/>
          <w:color w:val="000000"/>
          <w:sz w:val="28"/>
          <w:szCs w:val="28"/>
        </w:rPr>
        <w:t>02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096BD8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60A49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665079" w:rsidP="00665079">
            <w:pPr>
              <w:rPr>
                <w:rFonts w:ascii="Times New Roman" w:hAnsi="Times New Roman"/>
                <w:sz w:val="28"/>
                <w:szCs w:val="28"/>
              </w:rPr>
            </w:pPr>
            <w:r w:rsidRPr="00665079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Pr="00EA1411" w:rsidRDefault="00665079" w:rsidP="00665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  <w:p w:rsidR="00480CC3" w:rsidRPr="00960A49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60A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960A49" w:rsidP="00960A49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665079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Скобеева Татьяна Ивановна</w:t>
            </w:r>
            <w:r w:rsidR="00960A49"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Pr="00EA1411" w:rsidRDefault="00665079" w:rsidP="00665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заместитель руководителя Правового управления Администрации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ьного образования «Город Майкоп», член Комиссии</w:t>
            </w:r>
          </w:p>
          <w:p w:rsidR="00960A49" w:rsidRPr="00960A49" w:rsidRDefault="00960A49" w:rsidP="00960A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665079" w:rsidP="009B26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60A49"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5079" w:rsidRPr="006E0FBF" w:rsidTr="00665079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Pr="00960A49" w:rsidRDefault="00665079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442D5C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Цеев Айтеч Султанович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Pr="00EA1411" w:rsidRDefault="00665079" w:rsidP="00442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 Майкоп, ул. </w:t>
            </w:r>
            <w:r w:rsidR="00442D5C">
              <w:rPr>
                <w:rFonts w:ascii="Times New Roman" w:hAnsi="Times New Roman"/>
                <w:sz w:val="28"/>
                <w:szCs w:val="28"/>
              </w:rPr>
              <w:t>Адыгейская, 114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442D5C" w:rsidP="00442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6507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507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66507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6507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665079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442D5C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Кудаев Каплан Хазретович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665079" w:rsidP="00442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079">
              <w:rPr>
                <w:rFonts w:ascii="Times New Roman" w:hAnsi="Times New Roman"/>
                <w:sz w:val="28"/>
                <w:szCs w:val="28"/>
              </w:rPr>
              <w:t xml:space="preserve">г.  Майкоп, ул. </w:t>
            </w:r>
            <w:r w:rsidR="00442D5C">
              <w:rPr>
                <w:rFonts w:ascii="Times New Roman" w:hAnsi="Times New Roman"/>
                <w:sz w:val="28"/>
                <w:szCs w:val="28"/>
              </w:rPr>
              <w:t>Чкалова, 80А, кв. 87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442D5C" w:rsidP="00442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6650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6507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66507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08" w:rsidRDefault="001C3C08">
      <w:pPr>
        <w:spacing w:line="240" w:lineRule="auto"/>
      </w:pPr>
      <w:r>
        <w:separator/>
      </w:r>
    </w:p>
  </w:endnote>
  <w:endnote w:type="continuationSeparator" w:id="0">
    <w:p w:rsidR="001C3C08" w:rsidRDefault="001C3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08" w:rsidRDefault="001C3C08">
      <w:pPr>
        <w:spacing w:after="0" w:line="240" w:lineRule="auto"/>
      </w:pPr>
      <w:r>
        <w:separator/>
      </w:r>
    </w:p>
  </w:footnote>
  <w:footnote w:type="continuationSeparator" w:id="0">
    <w:p w:rsidR="001C3C08" w:rsidRDefault="001C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E30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2AB7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64A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F1CA3B-0BED-48C3-916A-7F2D229B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2022-11-07T11:15:00Z</cp:lastPrinted>
  <dcterms:created xsi:type="dcterms:W3CDTF">2022-11-14T13:43:00Z</dcterms:created>
  <dcterms:modified xsi:type="dcterms:W3CDTF">2022-12-02T09:41:00Z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